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90" w:rsidRPr="00A83190" w:rsidRDefault="00A83190" w:rsidP="00A83190">
      <w:pPr>
        <w:jc w:val="center"/>
        <w:rPr>
          <w:rFonts w:ascii="Trebuchet MS" w:hAnsi="Trebuchet MS" w:cs="Times New Roman"/>
          <w:b/>
          <w:sz w:val="22"/>
          <w:szCs w:val="22"/>
          <w:lang w:val="fr-FR"/>
        </w:rPr>
      </w:pPr>
      <w:r w:rsidRPr="00A83190">
        <w:rPr>
          <w:rFonts w:ascii="Trebuchet MS" w:hAnsi="Trebuchet MS" w:cs="Times New Roman"/>
          <w:b/>
          <w:sz w:val="22"/>
          <w:szCs w:val="22"/>
          <w:lang w:val="fr-FR"/>
        </w:rPr>
        <w:t>CURRICULUM VITAE</w:t>
      </w:r>
    </w:p>
    <w:p w:rsidR="00A83190" w:rsidRPr="00A83190" w:rsidRDefault="00A83190" w:rsidP="00A83190">
      <w:pPr>
        <w:jc w:val="center"/>
        <w:rPr>
          <w:rFonts w:ascii="Trebuchet MS" w:hAnsi="Trebuchet MS" w:cs="Times New Roman"/>
          <w:b/>
          <w:sz w:val="22"/>
          <w:szCs w:val="22"/>
          <w:lang w:val="fr-FR"/>
        </w:rPr>
      </w:pPr>
    </w:p>
    <w:p w:rsidR="00A83190" w:rsidRPr="00A83190" w:rsidRDefault="00A83190" w:rsidP="00A83190">
      <w:pPr>
        <w:jc w:val="center"/>
        <w:rPr>
          <w:rFonts w:ascii="Trebuchet MS" w:hAnsi="Trebuchet MS" w:cs="Times New Roman"/>
          <w:b/>
          <w:sz w:val="22"/>
          <w:szCs w:val="22"/>
          <w:lang w:val="fr-FR"/>
        </w:rPr>
      </w:pPr>
      <w:r w:rsidRPr="00A83190">
        <w:rPr>
          <w:rFonts w:ascii="Trebuchet MS" w:hAnsi="Trebuchet MS" w:cs="Times New Roman"/>
          <w:b/>
          <w:sz w:val="22"/>
          <w:szCs w:val="22"/>
          <w:lang w:val="fr-FR"/>
        </w:rPr>
        <w:t xml:space="preserve">Dr. Tatiana Bajuk Senčar, Assistant </w:t>
      </w:r>
      <w:proofErr w:type="spellStart"/>
      <w:r w:rsidRPr="00A83190">
        <w:rPr>
          <w:rFonts w:ascii="Trebuchet MS" w:hAnsi="Trebuchet MS" w:cs="Times New Roman"/>
          <w:b/>
          <w:sz w:val="22"/>
          <w:szCs w:val="22"/>
          <w:lang w:val="fr-FR"/>
        </w:rPr>
        <w:t>Professor</w:t>
      </w:r>
      <w:proofErr w:type="spellEnd"/>
    </w:p>
    <w:p w:rsidR="00A83190" w:rsidRPr="00A83190" w:rsidRDefault="00A83190" w:rsidP="00A83190">
      <w:pPr>
        <w:jc w:val="center"/>
        <w:rPr>
          <w:rFonts w:ascii="Trebuchet MS" w:hAnsi="Trebuchet MS" w:cs="Times New Roman"/>
          <w:sz w:val="22"/>
          <w:szCs w:val="22"/>
          <w:lang w:val="fr-FR"/>
        </w:rPr>
      </w:pPr>
      <w:r w:rsidRPr="00A83190">
        <w:rPr>
          <w:rFonts w:ascii="Trebuchet MS" w:hAnsi="Trebuchet MS" w:cs="Times New Roman"/>
          <w:sz w:val="22"/>
          <w:szCs w:val="22"/>
          <w:lang w:val="fr-FR"/>
        </w:rPr>
        <w:t xml:space="preserve">ZRC SAZU, Institute of </w:t>
      </w:r>
      <w:proofErr w:type="spellStart"/>
      <w:r w:rsidRPr="00A83190">
        <w:rPr>
          <w:rFonts w:ascii="Trebuchet MS" w:hAnsi="Trebuchet MS" w:cs="Times New Roman"/>
          <w:sz w:val="22"/>
          <w:szCs w:val="22"/>
          <w:lang w:val="fr-FR"/>
        </w:rPr>
        <w:t>Slovenian</w:t>
      </w:r>
      <w:proofErr w:type="spellEnd"/>
      <w:r w:rsidRPr="00A83190">
        <w:rPr>
          <w:rFonts w:ascii="Trebuchet MS" w:hAnsi="Trebuchet MS" w:cs="Times New Roman"/>
          <w:sz w:val="22"/>
          <w:szCs w:val="22"/>
          <w:lang w:val="fr-FR"/>
        </w:rPr>
        <w:t xml:space="preserve"> </w:t>
      </w:r>
      <w:proofErr w:type="spellStart"/>
      <w:r w:rsidRPr="00A83190">
        <w:rPr>
          <w:rFonts w:ascii="Trebuchet MS" w:hAnsi="Trebuchet MS" w:cs="Times New Roman"/>
          <w:sz w:val="22"/>
          <w:szCs w:val="22"/>
          <w:lang w:val="fr-FR"/>
        </w:rPr>
        <w:t>Ethnology</w:t>
      </w:r>
      <w:proofErr w:type="spellEnd"/>
    </w:p>
    <w:p w:rsidR="00A83190" w:rsidRPr="00A83190" w:rsidRDefault="00A83190" w:rsidP="00A83190">
      <w:pPr>
        <w:jc w:val="center"/>
        <w:rPr>
          <w:rFonts w:ascii="Trebuchet MS" w:hAnsi="Trebuchet MS" w:cs="Times New Roman"/>
          <w:sz w:val="22"/>
          <w:szCs w:val="22"/>
          <w:lang w:val="fr-FR"/>
        </w:rPr>
      </w:pPr>
      <w:proofErr w:type="spellStart"/>
      <w:r w:rsidRPr="00A83190">
        <w:rPr>
          <w:rFonts w:ascii="Trebuchet MS" w:hAnsi="Trebuchet MS" w:cs="Times New Roman"/>
          <w:sz w:val="22"/>
          <w:szCs w:val="22"/>
          <w:lang w:val="fr-FR"/>
        </w:rPr>
        <w:t>Novi</w:t>
      </w:r>
      <w:proofErr w:type="spellEnd"/>
      <w:r w:rsidRPr="00A83190">
        <w:rPr>
          <w:rFonts w:ascii="Trebuchet MS" w:hAnsi="Trebuchet MS" w:cs="Times New Roman"/>
          <w:sz w:val="22"/>
          <w:szCs w:val="22"/>
          <w:lang w:val="fr-FR"/>
        </w:rPr>
        <w:t xml:space="preserve"> </w:t>
      </w:r>
      <w:proofErr w:type="spellStart"/>
      <w:r w:rsidRPr="00A83190">
        <w:rPr>
          <w:rFonts w:ascii="Trebuchet MS" w:hAnsi="Trebuchet MS" w:cs="Times New Roman"/>
          <w:sz w:val="22"/>
          <w:szCs w:val="22"/>
          <w:lang w:val="fr-FR"/>
        </w:rPr>
        <w:t>trg</w:t>
      </w:r>
      <w:proofErr w:type="spellEnd"/>
      <w:r w:rsidRPr="00A83190">
        <w:rPr>
          <w:rFonts w:ascii="Trebuchet MS" w:hAnsi="Trebuchet MS" w:cs="Times New Roman"/>
          <w:sz w:val="22"/>
          <w:szCs w:val="22"/>
          <w:lang w:val="fr-FR"/>
        </w:rPr>
        <w:t xml:space="preserve"> 2, 1000 Ljubljana - SLOVENIA</w:t>
      </w:r>
    </w:p>
    <w:p w:rsidR="00A83190" w:rsidRPr="00A83190" w:rsidRDefault="00A83190" w:rsidP="00A83190">
      <w:pPr>
        <w:jc w:val="center"/>
        <w:rPr>
          <w:rFonts w:ascii="Trebuchet MS" w:hAnsi="Trebuchet MS" w:cs="Times New Roman"/>
          <w:sz w:val="22"/>
          <w:szCs w:val="22"/>
          <w:lang w:val="fr-FR"/>
        </w:rPr>
      </w:pPr>
      <w:r w:rsidRPr="00A83190">
        <w:rPr>
          <w:rFonts w:ascii="Trebuchet MS" w:hAnsi="Trebuchet MS" w:cs="Times New Roman"/>
          <w:sz w:val="22"/>
          <w:szCs w:val="22"/>
          <w:lang w:val="fr-FR"/>
        </w:rPr>
        <w:t>Email: tatiana.bajuk@zrc-sazu.si, Tel: +386 1 4706 294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Education: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1998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Ph.D. in Cultural Anthropology, Rice University, Houston, Texas,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United States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1990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Bachelors of Arts in Anthropology, Catholic University of America,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Washington DC, United States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Employment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2011-: 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ZRC SAZU, I</w:t>
      </w:r>
      <w:r w:rsidR="00E977B8">
        <w:rPr>
          <w:rFonts w:ascii="Trebuchet MS" w:hAnsi="Trebuchet MS" w:cs="Times New Roman"/>
          <w:sz w:val="22"/>
          <w:szCs w:val="22"/>
        </w:rPr>
        <w:t>nstitute of Slovenian Ethnology, Research Fellow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1999-2010: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ZRC SAZU, Institute of Anthropological and Spatial Studies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Fellowships and Research Abroad 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2007-2010: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Field work in Brussels, Belgium for research project titled the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Anthropology of European Integration, funded by </w:t>
      </w:r>
      <w:r w:rsidR="00E977B8">
        <w:rPr>
          <w:rFonts w:ascii="Trebuchet MS" w:hAnsi="Trebuchet MS" w:cs="Times New Roman"/>
          <w:sz w:val="22"/>
          <w:szCs w:val="22"/>
        </w:rPr>
        <w:t xml:space="preserve">the </w:t>
      </w:r>
      <w:r w:rsidRPr="00A83190">
        <w:rPr>
          <w:rFonts w:ascii="Trebuchet MS" w:hAnsi="Trebuchet MS" w:cs="Times New Roman"/>
          <w:sz w:val="22"/>
          <w:szCs w:val="22"/>
        </w:rPr>
        <w:t>Slovenian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Research </w:t>
      </w:r>
      <w:r w:rsidR="00E977B8">
        <w:rPr>
          <w:rFonts w:ascii="Trebuchet MS" w:hAnsi="Trebuchet MS" w:cs="Times New Roman"/>
          <w:sz w:val="22"/>
          <w:szCs w:val="22"/>
        </w:rPr>
        <w:t>Agency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2007-2008: 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Visiting researcher at University of Kent at Brussels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1999-2001:</w:t>
      </w: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Research Support Scheme of the Open Society Support Foundation,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Individual Research Grant 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1996-1997:</w:t>
      </w: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American Council of Learned Societies Dissertation Fellowship in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East European Studies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Mentoring Experience at Postgraduate Level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2018-</w:t>
      </w:r>
      <w:bookmarkStart w:id="0" w:name="_GoBack"/>
      <w:bookmarkEnd w:id="0"/>
      <w:r w:rsidRPr="00A83190">
        <w:rPr>
          <w:rFonts w:ascii="Trebuchet MS" w:hAnsi="Trebuchet MS" w:cs="Times New Roman"/>
          <w:b/>
          <w:sz w:val="22"/>
          <w:szCs w:val="22"/>
        </w:rPr>
        <w:t xml:space="preserve"> :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co-mentor of doctoral student/young researcher at Institute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of Slovenian Ethnology, ZRC SAZU: 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Manca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Filak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 (October –)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2018- :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member of doctoral advisory committee: Ana 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Svetel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 - University of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 xml:space="preserve">Ljubljana, Department of Ethnology and Cultural Anthropology 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  <w:t>(January-)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Default="00EA69F5" w:rsidP="00A83190">
      <w:pPr>
        <w:rPr>
          <w:rFonts w:ascii="Trebuchet MS" w:hAnsi="Trebuchet MS" w:cs="Times New Roman"/>
          <w:b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Research Projects</w:t>
      </w:r>
    </w:p>
    <w:p w:rsidR="00F91BEA" w:rsidRDefault="00F91BEA" w:rsidP="00A83190">
      <w:pPr>
        <w:rPr>
          <w:rFonts w:ascii="Trebuchet MS" w:hAnsi="Trebuchet MS" w:cs="Times New Roman"/>
          <w:b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Project Leader: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2015-2017: </w:t>
      </w:r>
      <w:r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>Park and Enjoy Nature! Comprehensive I</w:t>
      </w:r>
      <w:r w:rsidRPr="00A83190">
        <w:rPr>
          <w:rFonts w:ascii="Trebuchet MS" w:hAnsi="Trebuchet MS" w:cs="Times New Roman"/>
          <w:sz w:val="22"/>
          <w:szCs w:val="22"/>
        </w:rPr>
        <w:t xml:space="preserve">ntroduction of </w:t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  <w:t>Environmentally Friendly M</w:t>
      </w:r>
      <w:r w:rsidRPr="00A83190">
        <w:rPr>
          <w:rFonts w:ascii="Trebuchet MS" w:hAnsi="Trebuchet MS" w:cs="Times New Roman"/>
          <w:sz w:val="22"/>
          <w:szCs w:val="22"/>
        </w:rPr>
        <w:t xml:space="preserve">obility in 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Triglav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 National Park for the </w:t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  <w:t>Preservation and Experience of N</w:t>
      </w:r>
      <w:r w:rsidRPr="00A83190">
        <w:rPr>
          <w:rFonts w:ascii="Trebuchet MS" w:hAnsi="Trebuchet MS" w:cs="Times New Roman"/>
          <w:sz w:val="22"/>
          <w:szCs w:val="22"/>
        </w:rPr>
        <w:t>ature (project leader at partner</w:t>
      </w:r>
    </w:p>
    <w:p w:rsidR="00A83190" w:rsidRPr="00F91BEA" w:rsidRDefault="00A83190" w:rsidP="00A83190">
      <w:pPr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 xml:space="preserve">level). </w:t>
      </w:r>
      <w:r w:rsidRPr="00A83190">
        <w:rPr>
          <w:rFonts w:ascii="Trebuchet MS" w:hAnsi="Trebuchet MS" w:cs="Times New Roman"/>
          <w:bCs/>
          <w:sz w:val="22"/>
          <w:szCs w:val="22"/>
        </w:rPr>
        <w:t>EEA Financia</w:t>
      </w:r>
      <w:r w:rsidR="00F91BEA">
        <w:rPr>
          <w:rFonts w:ascii="Trebuchet MS" w:hAnsi="Trebuchet MS" w:cs="Times New Roman"/>
          <w:bCs/>
          <w:sz w:val="22"/>
          <w:szCs w:val="22"/>
        </w:rPr>
        <w:t xml:space="preserve">l Mechanism </w:t>
      </w:r>
      <w:proofErr w:type="spellStart"/>
      <w:r w:rsidR="00F91BEA">
        <w:rPr>
          <w:rFonts w:ascii="Trebuchet MS" w:hAnsi="Trebuchet MS" w:cs="Times New Roman"/>
          <w:bCs/>
          <w:sz w:val="22"/>
          <w:szCs w:val="22"/>
        </w:rPr>
        <w:t>Programme</w:t>
      </w:r>
      <w:proofErr w:type="spellEnd"/>
      <w:r w:rsidR="00F91BEA">
        <w:rPr>
          <w:rFonts w:ascii="Trebuchet MS" w:hAnsi="Trebuchet MS" w:cs="Times New Roman"/>
          <w:bCs/>
          <w:sz w:val="22"/>
          <w:szCs w:val="22"/>
        </w:rPr>
        <w:t xml:space="preserve"> 2009-2014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2007-2010: </w:t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Pr="00F91BEA">
        <w:rPr>
          <w:rFonts w:ascii="Trebuchet MS" w:hAnsi="Trebuchet MS" w:cs="Times New Roman"/>
          <w:sz w:val="22"/>
          <w:szCs w:val="22"/>
        </w:rPr>
        <w:t xml:space="preserve">The Anthropology of European Integration. Slovenian Research </w:t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Pr="00F91BEA">
        <w:rPr>
          <w:rFonts w:ascii="Trebuchet MS" w:hAnsi="Trebuchet MS" w:cs="Times New Roman"/>
          <w:sz w:val="22"/>
          <w:szCs w:val="22"/>
        </w:rPr>
        <w:t>Agency (Basic Research Project J6-9245)</w:t>
      </w:r>
    </w:p>
    <w:p w:rsidR="00A83190" w:rsidRPr="00F91BEA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2001-2003: </w:t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="000A1BD1">
        <w:rPr>
          <w:rFonts w:ascii="Trebuchet MS" w:hAnsi="Trebuchet MS" w:cs="Times New Roman"/>
          <w:sz w:val="22"/>
          <w:szCs w:val="22"/>
        </w:rPr>
        <w:t xml:space="preserve">Tourism and Globalization. </w:t>
      </w:r>
      <w:r w:rsidRPr="00F91BEA">
        <w:rPr>
          <w:rFonts w:ascii="Trebuchet MS" w:hAnsi="Trebuchet MS" w:cs="Times New Roman"/>
          <w:sz w:val="22"/>
          <w:szCs w:val="22"/>
        </w:rPr>
        <w:t xml:space="preserve">Slovenian Research Agency (Applied </w:t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  <w:t>Research Project L6-3095)</w:t>
      </w:r>
    </w:p>
    <w:p w:rsidR="00A83190" w:rsidRPr="00F91BEA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lastRenderedPageBreak/>
        <w:t xml:space="preserve">2000-2001: </w:t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="00F91BEA">
        <w:rPr>
          <w:rFonts w:ascii="Trebuchet MS" w:hAnsi="Trebuchet MS" w:cs="Times New Roman"/>
          <w:b/>
          <w:sz w:val="22"/>
          <w:szCs w:val="22"/>
        </w:rPr>
        <w:tab/>
      </w:r>
      <w:r w:rsidRPr="00F91BEA">
        <w:rPr>
          <w:rFonts w:ascii="Trebuchet MS" w:hAnsi="Trebuchet MS" w:cs="Times New Roman"/>
          <w:sz w:val="22"/>
          <w:szCs w:val="22"/>
        </w:rPr>
        <w:t xml:space="preserve">The Roles of Economic and Culture in the Formation of Slovenian </w:t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Pr="00F91BEA">
        <w:rPr>
          <w:rFonts w:ascii="Trebuchet MS" w:hAnsi="Trebuchet MS" w:cs="Times New Roman"/>
          <w:sz w:val="22"/>
          <w:szCs w:val="22"/>
        </w:rPr>
        <w:t xml:space="preserve">National Identity. Slovenian Research Agency (Postdoctoral Research </w:t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ab/>
        <w:t>Project J6-2332)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1999-2001:</w:t>
      </w: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F91BEA">
        <w:rPr>
          <w:rFonts w:ascii="Trebuchet MS" w:hAnsi="Trebuchet MS" w:cs="Times New Roman"/>
          <w:sz w:val="22"/>
          <w:szCs w:val="22"/>
        </w:rPr>
        <w:t>Slovene National Identity in the Age of Globalization</w:t>
      </w:r>
      <w:r w:rsidRPr="00A83190">
        <w:rPr>
          <w:rFonts w:ascii="Trebuchet MS" w:hAnsi="Trebuchet MS" w:cs="Times New Roman"/>
          <w:sz w:val="22"/>
          <w:szCs w:val="22"/>
        </w:rPr>
        <w:t>. Open Society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Support Foundation. (Individual Research Grant RSS 30/1999)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F91BEA" w:rsidRDefault="00F91BEA" w:rsidP="00A83190">
      <w:pPr>
        <w:ind w:left="1440" w:hanging="1440"/>
        <w:rPr>
          <w:rFonts w:ascii="Trebuchet MS" w:hAnsi="Trebuchet MS" w:cs="Times New Roman"/>
          <w:b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Research Team member (selection)</w:t>
      </w:r>
    </w:p>
    <w:p w:rsidR="00A83190" w:rsidRPr="00E00794" w:rsidRDefault="00A83190" w:rsidP="00A83190">
      <w:pPr>
        <w:ind w:left="1440" w:hanging="1440"/>
        <w:rPr>
          <w:rFonts w:ascii="Trebuchet MS" w:hAnsi="Trebuchet MS" w:cs="Times New Roman"/>
          <w:b/>
          <w:bCs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2017-2020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 xml:space="preserve">Protected Areas along the Slovenian-Hungarian Border: Challenges of </w:t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>Cooperation and Sustainable Development</w:t>
      </w:r>
      <w:r w:rsidR="00E00794">
        <w:rPr>
          <w:rFonts w:ascii="Trebuchet MS" w:hAnsi="Trebuchet MS" w:cs="Times New Roman"/>
          <w:b/>
          <w:bCs/>
          <w:sz w:val="22"/>
          <w:szCs w:val="22"/>
        </w:rPr>
        <w:t xml:space="preserve">.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Research </w:t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Agency </w:t>
      </w:r>
      <w:r w:rsidRPr="00A83190">
        <w:rPr>
          <w:rFonts w:ascii="Trebuchet MS" w:hAnsi="Trebuchet MS" w:cs="Times New Roman"/>
          <w:sz w:val="22"/>
          <w:szCs w:val="22"/>
        </w:rPr>
        <w:t>(</w:t>
      </w:r>
      <w:r w:rsidR="00E977B8">
        <w:rPr>
          <w:rFonts w:ascii="Trebuchet MS" w:hAnsi="Trebuchet MS" w:cs="Times New Roman"/>
          <w:sz w:val="22"/>
          <w:szCs w:val="22"/>
        </w:rPr>
        <w:t xml:space="preserve">Basic Research </w:t>
      </w:r>
      <w:r w:rsidR="00E00794">
        <w:rPr>
          <w:rFonts w:ascii="Trebuchet MS" w:hAnsi="Trebuchet MS" w:cs="Times New Roman"/>
          <w:sz w:val="22"/>
          <w:szCs w:val="22"/>
        </w:rPr>
        <w:t xml:space="preserve">Project </w:t>
      </w:r>
      <w:r w:rsidRPr="00A83190">
        <w:rPr>
          <w:rFonts w:ascii="Trebuchet MS" w:hAnsi="Trebuchet MS" w:cs="Times New Roman"/>
          <w:sz w:val="22"/>
          <w:szCs w:val="22"/>
        </w:rPr>
        <w:t>J6-8254)</w:t>
      </w:r>
    </w:p>
    <w:p w:rsidR="00A83190" w:rsidRPr="00E00794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2016–2019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>People-</w:t>
      </w:r>
      <w:proofErr w:type="spellStart"/>
      <w:r w:rsidR="00E00794" w:rsidRPr="00E00794">
        <w:rPr>
          <w:rFonts w:ascii="Trebuchet MS" w:hAnsi="Trebuchet MS" w:cs="Times New Roman"/>
          <w:bCs/>
          <w:sz w:val="22"/>
          <w:szCs w:val="22"/>
        </w:rPr>
        <w:t>Centred</w:t>
      </w:r>
      <w:proofErr w:type="spellEnd"/>
      <w:r w:rsidR="00E00794" w:rsidRPr="00E00794">
        <w:rPr>
          <w:rFonts w:ascii="Trebuchet MS" w:hAnsi="Trebuchet MS" w:cs="Times New Roman"/>
          <w:bCs/>
          <w:sz w:val="22"/>
          <w:szCs w:val="22"/>
        </w:rPr>
        <w:t xml:space="preserve"> Development Approaches in Practical and Learning </w:t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>Environments</w:t>
      </w:r>
      <w:r w:rsidR="00E00794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bCs/>
          <w:sz w:val="22"/>
          <w:szCs w:val="22"/>
        </w:rPr>
        <w:t>(PEOPLE)</w:t>
      </w:r>
      <w:r w:rsidRPr="00A83190">
        <w:rPr>
          <w:rFonts w:ascii="Trebuchet MS" w:hAnsi="Trebuchet MS" w:cs="Times New Roman"/>
          <w:sz w:val="22"/>
          <w:szCs w:val="22"/>
        </w:rPr>
        <w:t>. (</w:t>
      </w:r>
      <w:proofErr w:type="gramStart"/>
      <w:r w:rsidR="00E00794">
        <w:rPr>
          <w:rFonts w:ascii="Trebuchet MS" w:hAnsi="Trebuchet MS" w:cs="Times New Roman"/>
          <w:sz w:val="22"/>
          <w:szCs w:val="22"/>
        </w:rPr>
        <w:t>co</w:t>
      </w:r>
      <w:proofErr w:type="gramEnd"/>
      <w:r w:rsidR="00E00794">
        <w:rPr>
          <w:rFonts w:ascii="Trebuchet MS" w:hAnsi="Trebuchet MS" w:cs="Times New Roman"/>
          <w:sz w:val="22"/>
          <w:szCs w:val="22"/>
        </w:rPr>
        <w:t>-financed by the EU</w:t>
      </w:r>
      <w:r w:rsidR="00E00794">
        <w:rPr>
          <w:rFonts w:ascii="Trebuchet MS" w:hAnsi="Trebuchet MS" w:cs="Times New Roman"/>
          <w:bCs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bCs/>
          <w:sz w:val="22"/>
          <w:szCs w:val="22"/>
        </w:rPr>
        <w:t xml:space="preserve">ERASMUS+ </w:t>
      </w:r>
      <w:r w:rsidR="00E00794">
        <w:rPr>
          <w:rFonts w:ascii="Trebuchet MS" w:hAnsi="Trebuchet MS" w:cs="Times New Roman"/>
          <w:bCs/>
          <w:sz w:val="22"/>
          <w:szCs w:val="22"/>
        </w:rPr>
        <w:t xml:space="preserve">program </w:t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  <w:t>and the</w:t>
      </w:r>
      <w:r w:rsidR="00E977B8">
        <w:rPr>
          <w:rFonts w:ascii="Trebuchet MS" w:hAnsi="Trebuchet MS" w:cs="Times New Roman"/>
          <w:bCs/>
          <w:sz w:val="22"/>
          <w:szCs w:val="22"/>
        </w:rPr>
        <w:t xml:space="preserve"> EU program</w:t>
      </w:r>
      <w:r w:rsidRPr="00A83190">
        <w:rPr>
          <w:rFonts w:ascii="Trebuchet MS" w:hAnsi="Trebuchet MS" w:cs="Times New Roman"/>
          <w:bCs/>
          <w:sz w:val="22"/>
          <w:szCs w:val="22"/>
        </w:rPr>
        <w:t xml:space="preserve"> for education, training, youth and</w:t>
      </w:r>
      <w:r w:rsidR="00E00794">
        <w:rPr>
          <w:rFonts w:ascii="Trebuchet MS" w:hAnsi="Trebuchet MS" w:cs="Times New Roman"/>
          <w:bCs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bCs/>
          <w:sz w:val="22"/>
          <w:szCs w:val="22"/>
        </w:rPr>
        <w:t>sport)</w:t>
      </w:r>
    </w:p>
    <w:p w:rsidR="00A83190" w:rsidRPr="00E00794" w:rsidRDefault="00A83190" w:rsidP="00A83190">
      <w:pPr>
        <w:rPr>
          <w:rFonts w:ascii="Trebuchet MS" w:hAnsi="Trebuchet MS" w:cs="Times New Roman"/>
          <w:b/>
          <w:bCs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2016-2018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 xml:space="preserve">Heritage of the First World War: Representations and </w:t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</w:r>
      <w:r w:rsidR="00E00794">
        <w:rPr>
          <w:rFonts w:ascii="Trebuchet MS" w:hAnsi="Trebuchet MS" w:cs="Times New Roman"/>
          <w:bCs/>
          <w:sz w:val="22"/>
          <w:szCs w:val="22"/>
        </w:rPr>
        <w:tab/>
        <w:t>Reinterpretations.</w:t>
      </w:r>
      <w:r w:rsidR="00E00794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Research Agency </w:t>
      </w:r>
      <w:r w:rsidR="004F48F5">
        <w:rPr>
          <w:rFonts w:ascii="Trebuchet MS" w:hAnsi="Trebuchet MS" w:cs="Times New Roman"/>
          <w:sz w:val="22"/>
          <w:szCs w:val="22"/>
        </w:rPr>
        <w:t>(</w:t>
      </w:r>
      <w:r w:rsidR="00E00794">
        <w:rPr>
          <w:rFonts w:ascii="Trebuchet MS" w:hAnsi="Trebuchet MS" w:cs="Times New Roman"/>
          <w:sz w:val="22"/>
          <w:szCs w:val="22"/>
        </w:rPr>
        <w:t xml:space="preserve">Basic Research </w:t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00794">
        <w:rPr>
          <w:rFonts w:ascii="Trebuchet MS" w:hAnsi="Trebuchet MS" w:cs="Times New Roman"/>
          <w:sz w:val="22"/>
          <w:szCs w:val="22"/>
        </w:rPr>
        <w:t xml:space="preserve">Project </w:t>
      </w:r>
      <w:r w:rsidRPr="00A83190">
        <w:rPr>
          <w:rFonts w:ascii="Trebuchet MS" w:hAnsi="Trebuchet MS" w:cs="Times New Roman"/>
          <w:sz w:val="22"/>
          <w:szCs w:val="22"/>
        </w:rPr>
        <w:t>J6-7173)</w:t>
      </w:r>
    </w:p>
    <w:p w:rsidR="00A83190" w:rsidRPr="00A83190" w:rsidRDefault="00A83190" w:rsidP="00E00794">
      <w:pPr>
        <w:ind w:left="1440" w:hanging="1440"/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2015-2017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proofErr w:type="spellStart"/>
      <w:r w:rsidRPr="00A83190">
        <w:rPr>
          <w:rFonts w:ascii="Trebuchet MS" w:hAnsi="Trebuchet MS" w:cs="Times New Roman"/>
          <w:bCs/>
          <w:sz w:val="22"/>
          <w:szCs w:val="22"/>
        </w:rPr>
        <w:t>DriveGreen</w:t>
      </w:r>
      <w:proofErr w:type="spellEnd"/>
      <w:r w:rsidRPr="00A83190">
        <w:rPr>
          <w:rFonts w:ascii="Trebuchet MS" w:hAnsi="Trebuchet MS" w:cs="Times New Roman"/>
          <w:bCs/>
          <w:sz w:val="22"/>
          <w:szCs w:val="22"/>
        </w:rPr>
        <w:t>:</w:t>
      </w:r>
      <w:r w:rsidR="00E00794" w:rsidRPr="00E00794">
        <w:rPr>
          <w:rFonts w:ascii="Times New Roman" w:eastAsia="Times New Roman" w:hAnsi="Times New Roman" w:cs="Times New Roman"/>
        </w:rPr>
        <w:t xml:space="preserve"> </w:t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 xml:space="preserve">Development of an </w:t>
      </w:r>
      <w:proofErr w:type="spellStart"/>
      <w:r w:rsidR="00E00794" w:rsidRPr="00E00794">
        <w:rPr>
          <w:rFonts w:ascii="Trebuchet MS" w:hAnsi="Trebuchet MS" w:cs="Times New Roman"/>
          <w:bCs/>
          <w:sz w:val="22"/>
          <w:szCs w:val="22"/>
        </w:rPr>
        <w:t>Ecodriving</w:t>
      </w:r>
      <w:proofErr w:type="spellEnd"/>
      <w:r w:rsidR="00E00794" w:rsidRPr="00E00794">
        <w:rPr>
          <w:rFonts w:ascii="Trebuchet MS" w:hAnsi="Trebuchet MS" w:cs="Times New Roman"/>
          <w:bCs/>
          <w:sz w:val="22"/>
          <w:szCs w:val="22"/>
        </w:rPr>
        <w:t xml:space="preserve"> Application for a </w:t>
      </w:r>
      <w:r w:rsidR="00E00794">
        <w:rPr>
          <w:rFonts w:ascii="Trebuchet MS" w:hAnsi="Trebuchet MS" w:cs="Times New Roman"/>
          <w:bCs/>
          <w:sz w:val="22"/>
          <w:szCs w:val="22"/>
        </w:rPr>
        <w:tab/>
        <w:t xml:space="preserve">Transition to a Low-carbon </w:t>
      </w:r>
      <w:r w:rsidR="00E00794" w:rsidRPr="00E00794">
        <w:rPr>
          <w:rFonts w:ascii="Trebuchet MS" w:hAnsi="Trebuchet MS" w:cs="Times New Roman"/>
          <w:bCs/>
          <w:sz w:val="22"/>
          <w:szCs w:val="22"/>
        </w:rPr>
        <w:t>Society</w:t>
      </w:r>
      <w:r w:rsidR="00E977B8">
        <w:rPr>
          <w:rFonts w:ascii="Trebuchet MS" w:hAnsi="Trebuchet MS" w:cs="Times New Roman"/>
          <w:sz w:val="22"/>
          <w:szCs w:val="22"/>
        </w:rPr>
        <w:t xml:space="preserve">.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Research Agency </w:t>
      </w:r>
      <w:r w:rsidR="00E977B8">
        <w:rPr>
          <w:rFonts w:ascii="Trebuchet MS" w:hAnsi="Trebuchet MS" w:cs="Times New Roman"/>
          <w:sz w:val="22"/>
          <w:szCs w:val="22"/>
        </w:rPr>
        <w:tab/>
        <w:t xml:space="preserve">(Interdisciplinary Applied </w:t>
      </w:r>
      <w:r w:rsidR="00E00794">
        <w:rPr>
          <w:rFonts w:ascii="Trebuchet MS" w:hAnsi="Trebuchet MS" w:cs="Times New Roman"/>
          <w:sz w:val="22"/>
          <w:szCs w:val="22"/>
        </w:rPr>
        <w:t xml:space="preserve">Research Project </w:t>
      </w:r>
      <w:r w:rsidRPr="00A83190">
        <w:rPr>
          <w:rFonts w:ascii="Trebuchet MS" w:hAnsi="Trebuchet MS" w:cs="Times New Roman"/>
          <w:sz w:val="22"/>
          <w:szCs w:val="22"/>
        </w:rPr>
        <w:t>L7-6858)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2015-2017</w:t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 xml:space="preserve">Heroes and Celebrities in Slovenia </w:t>
      </w:r>
      <w:r w:rsidR="00E977B8" w:rsidRPr="00E977B8">
        <w:rPr>
          <w:rFonts w:ascii="Trebuchet MS" w:hAnsi="Trebuchet MS" w:cs="Times New Roman"/>
          <w:sz w:val="22"/>
          <w:szCs w:val="22"/>
        </w:rPr>
        <w:t>and Central Europe</w:t>
      </w:r>
      <w:r w:rsidRPr="00A83190">
        <w:rPr>
          <w:rFonts w:ascii="Trebuchet MS" w:hAnsi="Trebuchet MS" w:cs="Times New Roman"/>
          <w:bCs/>
          <w:sz w:val="22"/>
          <w:szCs w:val="22"/>
        </w:rPr>
        <w:t>.</w:t>
      </w: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</w:t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 w:rsidRPr="00F91BEA">
        <w:rPr>
          <w:rFonts w:ascii="Trebuchet MS" w:hAnsi="Trebuchet MS" w:cs="Times New Roman"/>
          <w:sz w:val="22"/>
          <w:szCs w:val="22"/>
        </w:rPr>
        <w:t>Research Agency</w:t>
      </w:r>
      <w:r w:rsidR="00E977B8">
        <w:rPr>
          <w:rFonts w:ascii="Trebuchet MS" w:hAnsi="Trebuchet MS" w:cs="Times New Roman"/>
          <w:sz w:val="22"/>
          <w:szCs w:val="22"/>
        </w:rPr>
        <w:t xml:space="preserve"> (Basic Research Project</w:t>
      </w:r>
      <w:r w:rsidRPr="00A83190">
        <w:rPr>
          <w:rFonts w:ascii="Trebuchet MS" w:hAnsi="Trebuchet MS" w:cs="Times New Roman"/>
          <w:sz w:val="22"/>
          <w:szCs w:val="22"/>
        </w:rPr>
        <w:t xml:space="preserve"> J6-5558)</w:t>
      </w:r>
    </w:p>
    <w:p w:rsidR="00A83190" w:rsidRPr="00E977B8" w:rsidRDefault="00A83190" w:rsidP="00A83190">
      <w:pPr>
        <w:rPr>
          <w:rFonts w:ascii="Trebuchet MS" w:hAnsi="Trebuchet MS" w:cs="Times New Roman"/>
          <w:bCs/>
          <w:sz w:val="22"/>
          <w:szCs w:val="22"/>
          <w:lang w:val="en-GB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2011-2014</w:t>
      </w:r>
      <w:r w:rsidRPr="00A83190">
        <w:rPr>
          <w:rFonts w:ascii="Trebuchet MS" w:hAnsi="Trebuchet MS" w:cs="Times New Roman"/>
          <w:b/>
          <w:sz w:val="22"/>
          <w:szCs w:val="22"/>
        </w:rPr>
        <w:tab/>
      </w:r>
      <w:r>
        <w:rPr>
          <w:rFonts w:ascii="Trebuchet MS" w:hAnsi="Trebuchet MS" w:cs="Times New Roman"/>
          <w:b/>
          <w:sz w:val="22"/>
          <w:szCs w:val="22"/>
        </w:rPr>
        <w:tab/>
      </w:r>
      <w:proofErr w:type="spellStart"/>
      <w:r w:rsidR="00E977B8">
        <w:rPr>
          <w:rFonts w:ascii="Trebuchet MS" w:hAnsi="Trebuchet MS" w:cs="Times New Roman"/>
          <w:bCs/>
          <w:iCs/>
          <w:sz w:val="22"/>
          <w:szCs w:val="22"/>
        </w:rPr>
        <w:t>Triglav</w:t>
      </w:r>
      <w:proofErr w:type="spellEnd"/>
      <w:r w:rsidR="00E977B8">
        <w:rPr>
          <w:rFonts w:ascii="Trebuchet MS" w:hAnsi="Trebuchet MS" w:cs="Times New Roman"/>
          <w:bCs/>
          <w:iCs/>
          <w:sz w:val="22"/>
          <w:szCs w:val="22"/>
        </w:rPr>
        <w:t xml:space="preserve"> National Park: Heritages, Actors - Strategies, Questions and </w:t>
      </w:r>
      <w:r w:rsidR="00E977B8">
        <w:rPr>
          <w:rFonts w:ascii="Trebuchet MS" w:hAnsi="Trebuchet MS" w:cs="Times New Roman"/>
          <w:bCs/>
          <w:iCs/>
          <w:sz w:val="22"/>
          <w:szCs w:val="22"/>
        </w:rPr>
        <w:tab/>
      </w:r>
      <w:r w:rsidR="00E977B8">
        <w:rPr>
          <w:rFonts w:ascii="Trebuchet MS" w:hAnsi="Trebuchet MS" w:cs="Times New Roman"/>
          <w:bCs/>
          <w:iCs/>
          <w:sz w:val="22"/>
          <w:szCs w:val="22"/>
        </w:rPr>
        <w:tab/>
      </w:r>
      <w:r w:rsidR="00E977B8">
        <w:rPr>
          <w:rFonts w:ascii="Trebuchet MS" w:hAnsi="Trebuchet MS" w:cs="Times New Roman"/>
          <w:bCs/>
          <w:iCs/>
          <w:sz w:val="22"/>
          <w:szCs w:val="22"/>
        </w:rPr>
        <w:tab/>
        <w:t>S</w:t>
      </w:r>
      <w:r w:rsidR="00E977B8" w:rsidRPr="00E977B8">
        <w:rPr>
          <w:rFonts w:ascii="Trebuchet MS" w:hAnsi="Trebuchet MS" w:cs="Times New Roman"/>
          <w:bCs/>
          <w:iCs/>
          <w:sz w:val="22"/>
          <w:szCs w:val="22"/>
        </w:rPr>
        <w:t>olutions</w:t>
      </w:r>
      <w:r w:rsidR="00E977B8">
        <w:rPr>
          <w:rFonts w:ascii="Trebuchet MS" w:hAnsi="Trebuchet MS" w:cs="Times New Roman"/>
          <w:bCs/>
          <w:iCs/>
          <w:sz w:val="22"/>
          <w:szCs w:val="22"/>
        </w:rPr>
        <w:t>.</w:t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 xml:space="preserve">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Research Agency </w:t>
      </w:r>
      <w:r w:rsidR="004F48F5">
        <w:rPr>
          <w:rFonts w:ascii="Trebuchet MS" w:hAnsi="Trebuchet MS" w:cs="Times New Roman"/>
          <w:sz w:val="22"/>
          <w:szCs w:val="22"/>
        </w:rPr>
        <w:t>(</w:t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 xml:space="preserve">Basic Research Project </w:t>
      </w:r>
      <w:r w:rsidRPr="00A83190">
        <w:rPr>
          <w:rFonts w:ascii="Trebuchet MS" w:hAnsi="Trebuchet MS" w:cs="Times New Roman"/>
          <w:bCs/>
          <w:sz w:val="22"/>
          <w:szCs w:val="22"/>
          <w:lang w:val="en-GB"/>
        </w:rPr>
        <w:t>J6-</w:t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ab/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ab/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ab/>
      </w:r>
      <w:r w:rsidR="00E977B8">
        <w:rPr>
          <w:rFonts w:ascii="Trebuchet MS" w:hAnsi="Trebuchet MS" w:cs="Times New Roman"/>
          <w:bCs/>
          <w:sz w:val="22"/>
          <w:szCs w:val="22"/>
          <w:lang w:val="en-GB"/>
        </w:rPr>
        <w:tab/>
      </w:r>
      <w:r w:rsidRPr="00A83190">
        <w:rPr>
          <w:rFonts w:ascii="Trebuchet MS" w:hAnsi="Trebuchet MS" w:cs="Times New Roman"/>
          <w:bCs/>
          <w:sz w:val="22"/>
          <w:szCs w:val="22"/>
          <w:lang w:val="en-GB"/>
        </w:rPr>
        <w:t>4310)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 xml:space="preserve">2011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4F48F5">
        <w:rPr>
          <w:rFonts w:ascii="Trebuchet MS" w:hAnsi="Trebuchet MS" w:cs="Times New Roman"/>
          <w:sz w:val="22"/>
          <w:szCs w:val="22"/>
        </w:rPr>
        <w:t>Negotiating C</w:t>
      </w:r>
      <w:r w:rsidRPr="00A83190">
        <w:rPr>
          <w:rFonts w:ascii="Trebuchet MS" w:hAnsi="Trebuchet MS" w:cs="Times New Roman"/>
          <w:sz w:val="22"/>
          <w:szCs w:val="22"/>
        </w:rPr>
        <w:t>apitalism in Central and Eastern Europe. Between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proofErr w:type="spellStart"/>
      <w:proofErr w:type="gramStart"/>
      <w:r w:rsidR="004F48F5">
        <w:rPr>
          <w:rFonts w:ascii="Trebuchet MS" w:hAnsi="Trebuchet MS" w:cs="Times New Roman"/>
          <w:sz w:val="22"/>
          <w:szCs w:val="22"/>
        </w:rPr>
        <w:t>Marginalisation</w:t>
      </w:r>
      <w:proofErr w:type="spellEnd"/>
      <w:r w:rsidR="004F48F5">
        <w:rPr>
          <w:rFonts w:ascii="Trebuchet MS" w:hAnsi="Trebuchet MS" w:cs="Times New Roman"/>
          <w:sz w:val="22"/>
          <w:szCs w:val="22"/>
        </w:rPr>
        <w:t xml:space="preserve"> and </w:t>
      </w:r>
      <w:proofErr w:type="spellStart"/>
      <w:r w:rsidR="004F48F5">
        <w:rPr>
          <w:rFonts w:ascii="Trebuchet MS" w:hAnsi="Trebuchet MS" w:cs="Times New Roman"/>
          <w:sz w:val="22"/>
          <w:szCs w:val="22"/>
        </w:rPr>
        <w:t>Revitalisation</w:t>
      </w:r>
      <w:proofErr w:type="spellEnd"/>
      <w:r w:rsidR="004F48F5">
        <w:rPr>
          <w:rFonts w:ascii="Trebuchet MS" w:hAnsi="Trebuchet MS" w:cs="Times New Roman"/>
          <w:sz w:val="22"/>
          <w:szCs w:val="22"/>
        </w:rPr>
        <w:t xml:space="preserve"> of </w:t>
      </w:r>
      <w:proofErr w:type="spellStart"/>
      <w:r w:rsidR="004F48F5">
        <w:rPr>
          <w:rFonts w:ascii="Trebuchet MS" w:hAnsi="Trebuchet MS" w:cs="Times New Roman"/>
          <w:sz w:val="22"/>
          <w:szCs w:val="22"/>
        </w:rPr>
        <w:t>Organised</w:t>
      </w:r>
      <w:proofErr w:type="spellEnd"/>
      <w:r w:rsidR="004F48F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4F48F5">
        <w:rPr>
          <w:rFonts w:ascii="Trebuchet MS" w:hAnsi="Trebuchet MS" w:cs="Times New Roman"/>
          <w:sz w:val="22"/>
          <w:szCs w:val="22"/>
        </w:rPr>
        <w:t>L</w:t>
      </w:r>
      <w:r w:rsidRPr="00A83190">
        <w:rPr>
          <w:rFonts w:ascii="Trebuchet MS" w:hAnsi="Trebuchet MS" w:cs="Times New Roman"/>
          <w:sz w:val="22"/>
          <w:szCs w:val="22"/>
        </w:rPr>
        <w:t>abour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>.</w:t>
      </w:r>
      <w:proofErr w:type="gramEnd"/>
      <w:r w:rsidRPr="00A83190">
        <w:rPr>
          <w:rFonts w:ascii="Trebuchet MS" w:hAnsi="Trebuchet MS" w:cs="Times New Roman"/>
          <w:sz w:val="22"/>
          <w:szCs w:val="22"/>
        </w:rPr>
        <w:t xml:space="preserve"> (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Programme</w:t>
      </w:r>
      <w:proofErr w:type="spellEnd"/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>“Homing”, HOM/2009/8B, financed by</w:t>
      </w:r>
      <w:r w:rsidR="00E977B8">
        <w:rPr>
          <w:rFonts w:ascii="Trebuchet MS" w:hAnsi="Trebuchet MS" w:cs="Times New Roman"/>
          <w:sz w:val="22"/>
          <w:szCs w:val="22"/>
        </w:rPr>
        <w:t xml:space="preserve"> the EEA F</w:t>
      </w:r>
      <w:r w:rsidRPr="00A83190">
        <w:rPr>
          <w:rFonts w:ascii="Trebuchet MS" w:hAnsi="Trebuchet MS" w:cs="Times New Roman"/>
          <w:sz w:val="22"/>
          <w:szCs w:val="22"/>
        </w:rPr>
        <w:t>inancial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E977B8" w:rsidRPr="00A83190">
        <w:rPr>
          <w:rFonts w:ascii="Trebuchet MS" w:hAnsi="Trebuchet MS" w:cs="Times New Roman"/>
          <w:sz w:val="22"/>
          <w:szCs w:val="22"/>
        </w:rPr>
        <w:t>Mechanism</w:t>
      </w:r>
      <w:r w:rsidRPr="00A83190">
        <w:rPr>
          <w:rFonts w:ascii="Trebuchet MS" w:hAnsi="Trebuchet MS" w:cs="Times New Roman"/>
          <w:sz w:val="22"/>
          <w:szCs w:val="22"/>
        </w:rPr>
        <w:t>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2005-2008</w:t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 xml:space="preserve">Habitus </w:t>
      </w:r>
      <w:r w:rsidR="00E977B8">
        <w:rPr>
          <w:rFonts w:ascii="Trebuchet MS" w:hAnsi="Trebuchet MS" w:cs="Times New Roman"/>
          <w:sz w:val="22"/>
          <w:szCs w:val="22"/>
        </w:rPr>
        <w:t>of the Slovene Manager Between 1960 and</w:t>
      </w:r>
      <w:r w:rsidRPr="00A83190">
        <w:rPr>
          <w:rFonts w:ascii="Trebuchet MS" w:hAnsi="Trebuchet MS" w:cs="Times New Roman"/>
          <w:sz w:val="22"/>
          <w:szCs w:val="22"/>
        </w:rPr>
        <w:t xml:space="preserve"> 1990. </w:t>
      </w:r>
      <w:r w:rsidR="00E977B8" w:rsidRPr="00F91BEA">
        <w:rPr>
          <w:rFonts w:ascii="Trebuchet MS" w:hAnsi="Trebuchet MS" w:cs="Times New Roman"/>
          <w:sz w:val="22"/>
          <w:szCs w:val="22"/>
        </w:rPr>
        <w:t xml:space="preserve">Slovenian </w:t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 w:rsidRPr="00F91BEA">
        <w:rPr>
          <w:rFonts w:ascii="Trebuchet MS" w:hAnsi="Trebuchet MS" w:cs="Times New Roman"/>
          <w:sz w:val="22"/>
          <w:szCs w:val="22"/>
        </w:rPr>
        <w:t>Research Agency</w:t>
      </w:r>
      <w:r w:rsidR="00E977B8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>(</w:t>
      </w:r>
      <w:r w:rsidR="00E977B8">
        <w:rPr>
          <w:rFonts w:ascii="Trebuchet MS" w:hAnsi="Trebuchet MS" w:cs="Times New Roman"/>
          <w:sz w:val="22"/>
          <w:szCs w:val="22"/>
        </w:rPr>
        <w:t xml:space="preserve">Applied Research Project </w:t>
      </w:r>
      <w:r w:rsidRPr="00A83190">
        <w:rPr>
          <w:rFonts w:ascii="Trebuchet MS" w:hAnsi="Trebuchet MS" w:cs="Times New Roman"/>
          <w:sz w:val="22"/>
          <w:szCs w:val="22"/>
        </w:rPr>
        <w:t>L6-7129)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F91BEA" w:rsidP="00A83190">
      <w:pPr>
        <w:rPr>
          <w:rFonts w:ascii="Trebuchet MS" w:hAnsi="Trebuchet MS" w:cs="Times New Roman"/>
          <w:b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Other professional and leadership experience (selection</w:t>
      </w:r>
      <w:r w:rsidR="00A83190" w:rsidRPr="00A83190">
        <w:rPr>
          <w:rFonts w:ascii="Trebuchet MS" w:hAnsi="Trebuchet MS" w:cs="Times New Roman"/>
          <w:b/>
          <w:sz w:val="22"/>
          <w:szCs w:val="22"/>
        </w:rPr>
        <w:t>):</w:t>
      </w:r>
    </w:p>
    <w:p w:rsidR="00A83190" w:rsidRPr="00A83190" w:rsidRDefault="00A83190" w:rsidP="00A83190">
      <w:pPr>
        <w:rPr>
          <w:rFonts w:ascii="Trebuchet MS" w:hAnsi="Trebuchet MS" w:cs="Times New Roman"/>
          <w:i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2014</w:t>
      </w:r>
      <w:r w:rsidRPr="00A83190">
        <w:rPr>
          <w:rFonts w:ascii="Trebuchet MS" w:hAnsi="Trebuchet MS" w:cs="Times New Roman"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sz w:val="22"/>
          <w:szCs w:val="22"/>
        </w:rPr>
        <w:tab/>
      </w:r>
      <w:r w:rsidRPr="00A83190"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 xml:space="preserve">guest editor </w:t>
      </w:r>
      <w:r w:rsidR="004F48F5">
        <w:rPr>
          <w:rFonts w:ascii="Trebuchet MS" w:hAnsi="Trebuchet MS" w:cs="Times New Roman"/>
          <w:sz w:val="22"/>
          <w:szCs w:val="22"/>
        </w:rPr>
        <w:t xml:space="preserve">of journal </w:t>
      </w:r>
      <w:proofErr w:type="spellStart"/>
      <w:r w:rsidRPr="00A83190">
        <w:rPr>
          <w:rFonts w:ascii="Trebuchet MS" w:hAnsi="Trebuchet MS" w:cs="Times New Roman"/>
          <w:i/>
          <w:sz w:val="22"/>
          <w:szCs w:val="22"/>
        </w:rPr>
        <w:t>Ethnologia</w:t>
      </w:r>
      <w:proofErr w:type="spellEnd"/>
      <w:r w:rsidRPr="00A83190">
        <w:rPr>
          <w:rFonts w:ascii="Trebuchet MS" w:hAnsi="Trebuchet MS" w:cs="Times New Roman"/>
          <w:i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sz w:val="22"/>
          <w:szCs w:val="22"/>
        </w:rPr>
        <w:t>Fennica</w:t>
      </w:r>
      <w:proofErr w:type="spellEnd"/>
      <w:r w:rsidRPr="00A83190">
        <w:rPr>
          <w:rFonts w:ascii="Trebuchet MS" w:hAnsi="Trebuchet MS" w:cs="Times New Roman"/>
          <w:i/>
          <w:sz w:val="22"/>
          <w:szCs w:val="22"/>
        </w:rPr>
        <w:t>: Finnish Studies in</w:t>
      </w: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i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i/>
          <w:sz w:val="22"/>
          <w:szCs w:val="22"/>
        </w:rPr>
        <w:tab/>
      </w:r>
      <w:r w:rsidRPr="00A83190">
        <w:rPr>
          <w:rFonts w:ascii="Trebuchet MS" w:hAnsi="Trebuchet MS" w:cs="Times New Roman"/>
          <w:i/>
          <w:sz w:val="22"/>
          <w:szCs w:val="22"/>
        </w:rPr>
        <w:tab/>
      </w:r>
      <w:r>
        <w:rPr>
          <w:rFonts w:ascii="Trebuchet MS" w:hAnsi="Trebuchet MS" w:cs="Times New Roman"/>
          <w:i/>
          <w:sz w:val="22"/>
          <w:szCs w:val="22"/>
        </w:rPr>
        <w:tab/>
      </w:r>
      <w:r w:rsidRPr="00A83190">
        <w:rPr>
          <w:rFonts w:ascii="Trebuchet MS" w:hAnsi="Trebuchet MS" w:cs="Times New Roman"/>
          <w:i/>
          <w:sz w:val="22"/>
          <w:szCs w:val="22"/>
        </w:rPr>
        <w:t>Ethnology</w:t>
      </w:r>
    </w:p>
    <w:p w:rsidR="00A83190" w:rsidRPr="00A83190" w:rsidRDefault="00F91BEA" w:rsidP="00A83190">
      <w:pPr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2012</w:t>
      </w:r>
      <w:r w:rsidR="00A83190" w:rsidRPr="00A83190">
        <w:rPr>
          <w:rFonts w:ascii="Trebuchet MS" w:hAnsi="Trebuchet MS" w:cs="Times New Roman"/>
          <w:b/>
          <w:sz w:val="22"/>
          <w:szCs w:val="22"/>
        </w:rPr>
        <w:t>-</w:t>
      </w:r>
      <w:r w:rsidR="00A83190" w:rsidRPr="00A83190">
        <w:rPr>
          <w:rFonts w:ascii="Trebuchet MS" w:hAnsi="Trebuchet MS" w:cs="Times New Roman"/>
          <w:sz w:val="22"/>
          <w:szCs w:val="22"/>
        </w:rPr>
        <w:tab/>
      </w:r>
      <w:r w:rsidR="00A83190" w:rsidRPr="00A83190">
        <w:rPr>
          <w:rFonts w:ascii="Trebuchet MS" w:hAnsi="Trebuchet MS" w:cs="Times New Roman"/>
          <w:sz w:val="22"/>
          <w:szCs w:val="22"/>
        </w:rPr>
        <w:tab/>
      </w:r>
      <w:r w:rsidR="00A83190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 xml:space="preserve">member of Scientific Council of the Institute of Slovenian Ethnology  </w:t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ab/>
      </w:r>
      <w:r w:rsidR="00A83190" w:rsidRPr="00A83190">
        <w:rPr>
          <w:rFonts w:ascii="Trebuchet MS" w:hAnsi="Trebuchet MS" w:cs="Times New Roman"/>
          <w:sz w:val="22"/>
          <w:szCs w:val="22"/>
        </w:rPr>
        <w:t>(ZRC SAZU)</w:t>
      </w:r>
    </w:p>
    <w:p w:rsidR="00E977B8" w:rsidRDefault="00F91BEA" w:rsidP="00E977B8">
      <w:pPr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2011</w:t>
      </w:r>
      <w:r w:rsidR="00A83190" w:rsidRPr="00A83190">
        <w:rPr>
          <w:rFonts w:ascii="Trebuchet MS" w:hAnsi="Trebuchet MS" w:cs="Times New Roman"/>
          <w:b/>
          <w:sz w:val="22"/>
          <w:szCs w:val="22"/>
        </w:rPr>
        <w:t>-</w:t>
      </w:r>
      <w:r>
        <w:rPr>
          <w:rFonts w:ascii="Trebuchet MS" w:hAnsi="Trebuchet MS" w:cs="Times New Roman"/>
          <w:sz w:val="22"/>
          <w:szCs w:val="22"/>
        </w:rPr>
        <w:t xml:space="preserve"> </w:t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 w:rsidR="00E977B8">
        <w:rPr>
          <w:rFonts w:ascii="Trebuchet MS" w:hAnsi="Trebuchet MS" w:cs="Times New Roman"/>
          <w:sz w:val="22"/>
          <w:szCs w:val="22"/>
        </w:rPr>
        <w:t xml:space="preserve">member of editorial board of journal </w:t>
      </w:r>
      <w:proofErr w:type="spellStart"/>
      <w:r w:rsidR="00A83190" w:rsidRPr="00A83190">
        <w:rPr>
          <w:rFonts w:ascii="Trebuchet MS" w:hAnsi="Trebuchet MS" w:cs="Times New Roman"/>
          <w:i/>
          <w:sz w:val="22"/>
          <w:szCs w:val="22"/>
        </w:rPr>
        <w:t>Traditiones</w:t>
      </w:r>
      <w:proofErr w:type="spellEnd"/>
      <w:r w:rsidR="00E977B8">
        <w:rPr>
          <w:rFonts w:ascii="Trebuchet MS" w:hAnsi="Trebuchet MS" w:cs="Times New Roman"/>
          <w:sz w:val="22"/>
          <w:szCs w:val="22"/>
        </w:rPr>
        <w:t xml:space="preserve">. Co-editor of </w:t>
      </w:r>
    </w:p>
    <w:p w:rsidR="00A83190" w:rsidRDefault="00E977B8" w:rsidP="00A83190">
      <w:pPr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r>
        <w:rPr>
          <w:rFonts w:ascii="Trebuchet MS" w:hAnsi="Trebuchet MS" w:cs="Times New Roman"/>
          <w:sz w:val="22"/>
          <w:szCs w:val="22"/>
        </w:rPr>
        <w:tab/>
      </w:r>
      <w:proofErr w:type="gramStart"/>
      <w:r>
        <w:rPr>
          <w:rFonts w:ascii="Trebuchet MS" w:hAnsi="Trebuchet MS" w:cs="Times New Roman"/>
          <w:sz w:val="22"/>
          <w:szCs w:val="22"/>
        </w:rPr>
        <w:t>individual</w:t>
      </w:r>
      <w:proofErr w:type="gramEnd"/>
      <w:r>
        <w:rPr>
          <w:rFonts w:ascii="Trebuchet MS" w:hAnsi="Trebuchet MS" w:cs="Times New Roman"/>
          <w:sz w:val="22"/>
          <w:szCs w:val="22"/>
        </w:rPr>
        <w:t xml:space="preserve"> issues</w:t>
      </w:r>
      <w:r w:rsidR="00F91BEA">
        <w:rPr>
          <w:rFonts w:ascii="Trebuchet MS" w:hAnsi="Trebuchet MS" w:cs="Times New Roman"/>
          <w:sz w:val="22"/>
          <w:szCs w:val="22"/>
        </w:rPr>
        <w:t>:</w:t>
      </w:r>
      <w:r w:rsidR="00A83190" w:rsidRPr="00A83190">
        <w:rPr>
          <w:rFonts w:ascii="Trebuchet MS" w:hAnsi="Trebuchet MS" w:cs="Times New Roman"/>
          <w:sz w:val="22"/>
          <w:szCs w:val="22"/>
        </w:rPr>
        <w:t xml:space="preserve"> 2012 (41/2), 2013 (42/1, 42/2), 2015(44/1)</w:t>
      </w:r>
    </w:p>
    <w:p w:rsidR="00F91BEA" w:rsidRDefault="00F91BEA" w:rsidP="00A83190">
      <w:pPr>
        <w:rPr>
          <w:rFonts w:ascii="Trebuchet MS" w:hAnsi="Trebuchet MS" w:cs="Times New Roman"/>
          <w:sz w:val="22"/>
          <w:szCs w:val="22"/>
        </w:rPr>
      </w:pPr>
    </w:p>
    <w:p w:rsidR="00F91BEA" w:rsidRDefault="00F91BEA" w:rsidP="00A83190">
      <w:pPr>
        <w:rPr>
          <w:rFonts w:ascii="Trebuchet MS" w:hAnsi="Trebuchet MS" w:cs="Times New Roman"/>
          <w:sz w:val="22"/>
          <w:szCs w:val="22"/>
        </w:rPr>
      </w:pPr>
    </w:p>
    <w:p w:rsidR="00F91BEA" w:rsidRPr="00F91BEA" w:rsidRDefault="00F91BEA" w:rsidP="00F91BEA">
      <w:pPr>
        <w:rPr>
          <w:rFonts w:ascii="Trebuchet MS" w:hAnsi="Trebuchet MS" w:cs="Times New Roman"/>
          <w:b/>
          <w:sz w:val="22"/>
          <w:szCs w:val="22"/>
        </w:rPr>
      </w:pPr>
      <w:r w:rsidRPr="00F91BEA">
        <w:rPr>
          <w:rFonts w:ascii="Trebuchet MS" w:hAnsi="Trebuchet MS" w:cs="Times New Roman"/>
          <w:b/>
          <w:sz w:val="22"/>
          <w:szCs w:val="22"/>
        </w:rPr>
        <w:t>Invited Talks</w:t>
      </w:r>
      <w:r>
        <w:rPr>
          <w:rFonts w:ascii="Trebuchet MS" w:hAnsi="Trebuchet MS" w:cs="Times New Roman"/>
          <w:b/>
          <w:sz w:val="22"/>
          <w:szCs w:val="22"/>
        </w:rPr>
        <w:t xml:space="preserve"> (selection)</w:t>
      </w:r>
    </w:p>
    <w:p w:rsidR="00F91BEA" w:rsidRPr="00F91BEA" w:rsidRDefault="00F91BEA" w:rsidP="00F91BEA">
      <w:pPr>
        <w:rPr>
          <w:rFonts w:ascii="Trebuchet MS" w:hAnsi="Trebuchet MS" w:cs="Times New Roman"/>
          <w:iCs/>
          <w:sz w:val="22"/>
          <w:szCs w:val="22"/>
        </w:rPr>
      </w:pPr>
      <w:r w:rsidRPr="00F91BEA">
        <w:rPr>
          <w:rFonts w:ascii="Trebuchet MS" w:hAnsi="Trebuchet MS" w:cs="Times New Roman"/>
          <w:b/>
          <w:iCs/>
          <w:sz w:val="22"/>
          <w:szCs w:val="22"/>
        </w:rPr>
        <w:t>2017.</w:t>
      </w:r>
      <w:r w:rsidRPr="00F91BEA">
        <w:rPr>
          <w:rFonts w:ascii="Trebuchet MS" w:hAnsi="Trebuchet MS" w:cs="Times New Roman"/>
          <w:i/>
          <w:iCs/>
          <w:sz w:val="22"/>
          <w:szCs w:val="22"/>
        </w:rPr>
        <w:t xml:space="preserve"> Europe at Level of Everyday Experience: the First Generation of Slovene </w:t>
      </w:r>
      <w:proofErr w:type="spellStart"/>
      <w:r w:rsidRPr="00F91BEA">
        <w:rPr>
          <w:rFonts w:ascii="Trebuchet MS" w:hAnsi="Trebuchet MS" w:cs="Times New Roman"/>
          <w:i/>
          <w:iCs/>
          <w:sz w:val="22"/>
          <w:szCs w:val="22"/>
        </w:rPr>
        <w:t>Eurocrats</w:t>
      </w:r>
      <w:proofErr w:type="spellEnd"/>
      <w:r w:rsidRPr="00F91BEA">
        <w:rPr>
          <w:rFonts w:ascii="Trebuchet MS" w:hAnsi="Trebuchet MS" w:cs="Times New Roman"/>
          <w:i/>
          <w:iCs/>
          <w:sz w:val="22"/>
          <w:szCs w:val="22"/>
        </w:rPr>
        <w:t xml:space="preserve">. </w:t>
      </w:r>
      <w:r w:rsidRPr="00F91BEA">
        <w:rPr>
          <w:rFonts w:ascii="Trebuchet MS" w:hAnsi="Trebuchet MS" w:cs="Times New Roman"/>
          <w:iCs/>
          <w:sz w:val="22"/>
          <w:szCs w:val="22"/>
        </w:rPr>
        <w:t xml:space="preserve">Institute for Global Studies, European seminar 2017-2018, University of Minnesota, </w:t>
      </w:r>
      <w:bookmarkStart w:id="1" w:name="87"/>
      <w:r w:rsidRPr="00F91BEA">
        <w:rPr>
          <w:rFonts w:ascii="Trebuchet MS" w:hAnsi="Trebuchet MS" w:cs="Times New Roman"/>
          <w:iCs/>
          <w:sz w:val="22"/>
          <w:szCs w:val="22"/>
        </w:rPr>
        <w:t xml:space="preserve">USA, </w:t>
      </w:r>
      <w:proofErr w:type="gramStart"/>
      <w:r w:rsidRPr="00F91BEA">
        <w:rPr>
          <w:rFonts w:ascii="Trebuchet MS" w:hAnsi="Trebuchet MS" w:cs="Times New Roman"/>
          <w:iCs/>
          <w:sz w:val="22"/>
          <w:szCs w:val="22"/>
        </w:rPr>
        <w:t>18.10.2017</w:t>
      </w:r>
      <w:proofErr w:type="gramEnd"/>
      <w:r w:rsidRPr="00F91BEA">
        <w:rPr>
          <w:rFonts w:ascii="Trebuchet MS" w:hAnsi="Trebuchet MS" w:cs="Times New Roman"/>
          <w:iCs/>
          <w:sz w:val="22"/>
          <w:szCs w:val="22"/>
        </w:rPr>
        <w:t>.</w:t>
      </w:r>
    </w:p>
    <w:p w:rsidR="00F91BEA" w:rsidRPr="00F91BEA" w:rsidRDefault="00F91BEA" w:rsidP="00F91BEA">
      <w:pPr>
        <w:rPr>
          <w:rFonts w:ascii="Trebuchet MS" w:hAnsi="Trebuchet MS" w:cs="Times New Roman"/>
          <w:iCs/>
          <w:sz w:val="22"/>
          <w:szCs w:val="22"/>
        </w:rPr>
      </w:pPr>
    </w:p>
    <w:bookmarkEnd w:id="1"/>
    <w:p w:rsidR="00F91BEA" w:rsidRPr="00F91BEA" w:rsidRDefault="00F91BEA" w:rsidP="00F91BEA">
      <w:pPr>
        <w:rPr>
          <w:rFonts w:ascii="Trebuchet MS" w:hAnsi="Trebuchet MS" w:cs="Times New Roman"/>
          <w:sz w:val="22"/>
          <w:szCs w:val="22"/>
        </w:rPr>
      </w:pPr>
      <w:r w:rsidRPr="00F91BEA">
        <w:rPr>
          <w:rFonts w:ascii="Trebuchet MS" w:hAnsi="Trebuchet MS" w:cs="Times New Roman"/>
          <w:b/>
          <w:iCs/>
          <w:sz w:val="22"/>
          <w:szCs w:val="22"/>
        </w:rPr>
        <w:t>2013</w:t>
      </w:r>
      <w:r w:rsidRPr="00F91BEA">
        <w:rPr>
          <w:rFonts w:ascii="Trebuchet MS" w:hAnsi="Trebuchet MS" w:cs="Times New Roman"/>
          <w:i/>
          <w:iCs/>
          <w:sz w:val="22"/>
          <w:szCs w:val="22"/>
        </w:rPr>
        <w:t xml:space="preserve">. </w:t>
      </w:r>
      <w:proofErr w:type="spellStart"/>
      <w:r w:rsidRPr="00F91BEA">
        <w:rPr>
          <w:rFonts w:ascii="Trebuchet MS" w:hAnsi="Trebuchet MS" w:cs="Times New Roman"/>
          <w:i/>
          <w:iCs/>
          <w:sz w:val="22"/>
          <w:szCs w:val="22"/>
        </w:rPr>
        <w:t>Bohinj</w:t>
      </w:r>
      <w:proofErr w:type="spellEnd"/>
      <w:r w:rsidRPr="00F91BEA">
        <w:rPr>
          <w:rFonts w:ascii="Trebuchet MS" w:hAnsi="Trebuchet MS" w:cs="Times New Roman"/>
          <w:i/>
          <w:iCs/>
          <w:sz w:val="22"/>
          <w:szCs w:val="22"/>
        </w:rPr>
        <w:t xml:space="preserve"> and the construction of common interests in </w:t>
      </w:r>
      <w:proofErr w:type="spellStart"/>
      <w:r w:rsidRPr="00F91BEA">
        <w:rPr>
          <w:rFonts w:ascii="Trebuchet MS" w:hAnsi="Trebuchet MS" w:cs="Times New Roman"/>
          <w:i/>
          <w:iCs/>
          <w:sz w:val="22"/>
          <w:szCs w:val="22"/>
        </w:rPr>
        <w:t>Triglav</w:t>
      </w:r>
      <w:proofErr w:type="spellEnd"/>
      <w:r w:rsidRPr="00F91BEA">
        <w:rPr>
          <w:rFonts w:ascii="Trebuchet MS" w:hAnsi="Trebuchet MS" w:cs="Times New Roman"/>
          <w:i/>
          <w:iCs/>
          <w:sz w:val="22"/>
          <w:szCs w:val="22"/>
        </w:rPr>
        <w:t xml:space="preserve"> National Park</w:t>
      </w:r>
      <w:r w:rsidRPr="00F91BEA">
        <w:rPr>
          <w:rFonts w:ascii="Trebuchet MS" w:hAnsi="Trebuchet MS" w:cs="Times New Roman"/>
          <w:iCs/>
          <w:sz w:val="22"/>
          <w:szCs w:val="22"/>
        </w:rPr>
        <w:t xml:space="preserve">. </w:t>
      </w:r>
      <w:proofErr w:type="spellStart"/>
      <w:proofErr w:type="gramStart"/>
      <w:r w:rsidRPr="00F91BEA">
        <w:rPr>
          <w:rFonts w:ascii="Trebuchet MS" w:hAnsi="Trebuchet MS" w:cs="Times New Roman"/>
          <w:iCs/>
          <w:sz w:val="22"/>
          <w:szCs w:val="22"/>
        </w:rPr>
        <w:t>Åbo</w:t>
      </w:r>
      <w:proofErr w:type="spellEnd"/>
      <w:r w:rsidRPr="00F91BEA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F91BEA">
        <w:rPr>
          <w:rFonts w:ascii="Trebuchet MS" w:hAnsi="Trebuchet MS" w:cs="Times New Roman"/>
          <w:iCs/>
          <w:sz w:val="22"/>
          <w:szCs w:val="22"/>
        </w:rPr>
        <w:t>Akademi</w:t>
      </w:r>
      <w:proofErr w:type="spellEnd"/>
      <w:r w:rsidRPr="00F91BEA">
        <w:rPr>
          <w:rFonts w:ascii="Trebuchet MS" w:hAnsi="Trebuchet MS" w:cs="Times New Roman"/>
          <w:iCs/>
          <w:sz w:val="22"/>
          <w:szCs w:val="22"/>
        </w:rPr>
        <w:t xml:space="preserve"> University, Turku, Finland, 28.11.2013</w:t>
      </w:r>
      <w:r w:rsidRPr="00F91BEA">
        <w:rPr>
          <w:rFonts w:ascii="Trebuchet MS" w:hAnsi="Trebuchet MS" w:cs="Times New Roman"/>
          <w:sz w:val="22"/>
          <w:szCs w:val="22"/>
        </w:rPr>
        <w:t>.</w:t>
      </w:r>
      <w:proofErr w:type="gramEnd"/>
      <w:r w:rsidRPr="00F91BEA">
        <w:rPr>
          <w:rFonts w:ascii="Trebuchet MS" w:hAnsi="Trebuchet MS" w:cs="Times New Roman"/>
          <w:sz w:val="22"/>
          <w:szCs w:val="22"/>
        </w:rPr>
        <w:t xml:space="preserve"> </w:t>
      </w:r>
    </w:p>
    <w:p w:rsidR="00F91BEA" w:rsidRPr="00F91BEA" w:rsidRDefault="00F91BEA" w:rsidP="00F91BEA">
      <w:pPr>
        <w:rPr>
          <w:rFonts w:ascii="Trebuchet MS" w:hAnsi="Trebuchet MS" w:cs="Times New Roman"/>
          <w:sz w:val="22"/>
          <w:szCs w:val="22"/>
        </w:rPr>
      </w:pPr>
    </w:p>
    <w:p w:rsidR="00F91BEA" w:rsidRPr="00F91BEA" w:rsidRDefault="00F91BEA" w:rsidP="00F91BEA">
      <w:pPr>
        <w:rPr>
          <w:rFonts w:ascii="Trebuchet MS" w:hAnsi="Trebuchet MS" w:cs="Times New Roman"/>
          <w:sz w:val="22"/>
          <w:szCs w:val="22"/>
        </w:rPr>
      </w:pPr>
      <w:r w:rsidRPr="00F91BEA">
        <w:rPr>
          <w:rFonts w:ascii="Trebuchet MS" w:hAnsi="Trebuchet MS" w:cs="Times New Roman"/>
          <w:b/>
          <w:sz w:val="22"/>
          <w:szCs w:val="22"/>
        </w:rPr>
        <w:t>2009.</w:t>
      </w:r>
      <w:r w:rsidRPr="00F91BEA">
        <w:rPr>
          <w:rFonts w:ascii="Trebuchet MS" w:hAnsi="Trebuchet MS" w:cs="Times New Roman"/>
          <w:sz w:val="22"/>
          <w:szCs w:val="22"/>
        </w:rPr>
        <w:t xml:space="preserve"> </w:t>
      </w:r>
      <w:r w:rsidRPr="00F91BEA">
        <w:rPr>
          <w:rFonts w:ascii="Trebuchet MS" w:hAnsi="Trebuchet MS" w:cs="Times New Roman"/>
          <w:i/>
          <w:iCs/>
          <w:sz w:val="22"/>
          <w:szCs w:val="22"/>
        </w:rPr>
        <w:t>The Anthropology of European Integration: Slovene "</w:t>
      </w:r>
      <w:proofErr w:type="spellStart"/>
      <w:r w:rsidRPr="00F91BEA">
        <w:rPr>
          <w:rFonts w:ascii="Trebuchet MS" w:hAnsi="Trebuchet MS" w:cs="Times New Roman"/>
          <w:i/>
          <w:iCs/>
          <w:sz w:val="22"/>
          <w:szCs w:val="22"/>
        </w:rPr>
        <w:t>Eurocrats</w:t>
      </w:r>
      <w:proofErr w:type="spellEnd"/>
      <w:r w:rsidRPr="00F91BEA">
        <w:rPr>
          <w:rFonts w:ascii="Trebuchet MS" w:hAnsi="Trebuchet MS" w:cs="Times New Roman"/>
          <w:i/>
          <w:iCs/>
          <w:sz w:val="22"/>
          <w:szCs w:val="22"/>
        </w:rPr>
        <w:t>" and the Dynamics of Identity Construction within the Institutions of the European Union.</w:t>
      </w:r>
      <w:r w:rsidRPr="00F91BEA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gramStart"/>
      <w:r w:rsidRPr="00F91BEA">
        <w:rPr>
          <w:rFonts w:ascii="Trebuchet MS" w:hAnsi="Trebuchet MS" w:cs="Times New Roman"/>
          <w:iCs/>
          <w:sz w:val="22"/>
          <w:szCs w:val="22"/>
        </w:rPr>
        <w:t>University of Kent at Brussels, Belgium, 10.06.2009.</w:t>
      </w:r>
      <w:proofErr w:type="gramEnd"/>
      <w:r w:rsidRPr="00F91BEA">
        <w:rPr>
          <w:rFonts w:ascii="Trebuchet MS" w:hAnsi="Trebuchet MS" w:cs="Times New Roman"/>
          <w:iCs/>
          <w:sz w:val="22"/>
          <w:szCs w:val="22"/>
        </w:rPr>
        <w:t xml:space="preserve"> </w:t>
      </w:r>
    </w:p>
    <w:p w:rsidR="00F91BEA" w:rsidRPr="00A83190" w:rsidRDefault="00F91BEA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 w:rsidRPr="00A83190">
        <w:rPr>
          <w:rFonts w:ascii="Trebuchet MS" w:hAnsi="Trebuchet MS" w:cs="Times New Roman"/>
          <w:b/>
          <w:sz w:val="22"/>
          <w:szCs w:val="22"/>
        </w:rPr>
        <w:t>Select Publications</w:t>
      </w:r>
    </w:p>
    <w:p w:rsidR="00A83190" w:rsidRPr="00A83190" w:rsidRDefault="00A83190" w:rsidP="00A83190">
      <w:pPr>
        <w:rPr>
          <w:rFonts w:ascii="Trebuchet MS" w:hAnsi="Trebuchet MS" w:cs="Times New Roman"/>
          <w:bCs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2020.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(in press). </w:t>
      </w:r>
      <w:r w:rsidRPr="00A83190">
        <w:rPr>
          <w:rFonts w:ascii="Trebuchet MS" w:hAnsi="Trebuchet MS" w:cs="Times New Roman"/>
          <w:bCs/>
          <w:iCs/>
          <w:sz w:val="22"/>
          <w:szCs w:val="22"/>
        </w:rPr>
        <w:t xml:space="preserve">Revisiting the Concept of </w:t>
      </w:r>
      <w:proofErr w:type="spellStart"/>
      <w:r w:rsidRPr="00A83190">
        <w:rPr>
          <w:rFonts w:ascii="Trebuchet MS" w:hAnsi="Trebuchet MS" w:cs="Times New Roman"/>
          <w:bCs/>
          <w:iCs/>
          <w:sz w:val="22"/>
          <w:szCs w:val="22"/>
        </w:rPr>
        <w:t>Debordering</w:t>
      </w:r>
      <w:proofErr w:type="spellEnd"/>
      <w:r w:rsidRPr="00A83190">
        <w:rPr>
          <w:rFonts w:ascii="Trebuchet MS" w:hAnsi="Trebuchet MS" w:cs="Times New Roman"/>
          <w:bCs/>
          <w:iCs/>
          <w:sz w:val="22"/>
          <w:szCs w:val="22"/>
        </w:rPr>
        <w:t xml:space="preserve">:  The Case of the Slovenian-Hungarian Border Region. </w:t>
      </w:r>
      <w:proofErr w:type="spellStart"/>
      <w:r w:rsidRPr="00A83190">
        <w:rPr>
          <w:rFonts w:ascii="Trebuchet MS" w:hAnsi="Trebuchet MS" w:cs="Times New Roman"/>
          <w:bCs/>
          <w:i/>
          <w:iCs/>
          <w:sz w:val="22"/>
          <w:szCs w:val="22"/>
        </w:rPr>
        <w:t>Acta</w:t>
      </w:r>
      <w:proofErr w:type="spellEnd"/>
      <w:r w:rsidRPr="00A83190">
        <w:rPr>
          <w:rFonts w:ascii="Trebuchet MS" w:hAnsi="Trebuchet MS" w:cs="Times New Roman"/>
          <w:bCs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bCs/>
          <w:i/>
          <w:iCs/>
          <w:sz w:val="22"/>
          <w:szCs w:val="22"/>
        </w:rPr>
        <w:t>Ethnographica</w:t>
      </w:r>
      <w:proofErr w:type="spellEnd"/>
      <w:r w:rsidRPr="00A83190">
        <w:rPr>
          <w:rFonts w:ascii="Trebuchet MS" w:hAnsi="Trebuchet MS" w:cs="Times New Roman"/>
          <w:bCs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bCs/>
          <w:i/>
          <w:iCs/>
          <w:sz w:val="22"/>
          <w:szCs w:val="22"/>
        </w:rPr>
        <w:t>Hungarica</w:t>
      </w:r>
      <w:proofErr w:type="spellEnd"/>
      <w:r w:rsidRPr="00A83190">
        <w:rPr>
          <w:rFonts w:ascii="Trebuchet MS" w:hAnsi="Trebuchet MS" w:cs="Times New Roman"/>
          <w:bCs/>
          <w:iCs/>
          <w:sz w:val="22"/>
          <w:szCs w:val="22"/>
        </w:rPr>
        <w:t xml:space="preserve"> 65 (2)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2019.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Cross-border Cooperation and the Europeanization of the Slovenian-Hungarian Border Region. 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Traditiones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48 (1): 213-231. </w: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begin"/>
      </w:r>
      <w:r w:rsidRPr="00A83190">
        <w:rPr>
          <w:rFonts w:ascii="Trebuchet MS" w:hAnsi="Trebuchet MS" w:cs="Times New Roman"/>
          <w:iCs/>
          <w:sz w:val="22"/>
          <w:szCs w:val="22"/>
        </w:rPr>
        <w:instrText xml:space="preserve"> HYPERLINK "https://ojs.zrc-sazu.si/traditiones/article/download/7927/7425" \t "_blank" </w:instrTex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separate"/>
      </w:r>
      <w:r w:rsidRPr="00A83190">
        <w:rPr>
          <w:rStyle w:val="Hyperlink"/>
          <w:rFonts w:ascii="Trebuchet MS" w:hAnsi="Trebuchet MS" w:cs="Times New Roman"/>
          <w:iCs/>
          <w:sz w:val="22"/>
          <w:szCs w:val="22"/>
        </w:rPr>
        <w:t>https://ojs.zrc-sazu.si/traditiones/article/download/7927/7425</w: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end"/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DOI: </w: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begin"/>
      </w:r>
      <w:r w:rsidRPr="00A83190">
        <w:rPr>
          <w:rFonts w:ascii="Trebuchet MS" w:hAnsi="Trebuchet MS" w:cs="Times New Roman"/>
          <w:iCs/>
          <w:sz w:val="22"/>
          <w:szCs w:val="22"/>
        </w:rPr>
        <w:instrText xml:space="preserve"> HYPERLINK "https://dx.doi.org/10.3986/Traditio2019480109" \t "_blank" </w:instrTex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separate"/>
      </w:r>
      <w:r w:rsidRPr="00A83190">
        <w:rPr>
          <w:rStyle w:val="Hyperlink"/>
          <w:rFonts w:ascii="Trebuchet MS" w:hAnsi="Trebuchet MS" w:cs="Times New Roman"/>
          <w:iCs/>
          <w:sz w:val="22"/>
          <w:szCs w:val="22"/>
        </w:rPr>
        <w:t>10.3986/Traditio2019480109</w:t>
      </w:r>
      <w:r w:rsidRPr="00A83190">
        <w:rPr>
          <w:rFonts w:ascii="Trebuchet MS" w:hAnsi="Trebuchet MS" w:cs="Times New Roman"/>
          <w:iCs/>
          <w:sz w:val="22"/>
          <w:szCs w:val="22"/>
        </w:rPr>
        <w:fldChar w:fldCharType="end"/>
      </w:r>
      <w:r w:rsidRPr="00A83190">
        <w:rPr>
          <w:rFonts w:ascii="Trebuchet MS" w:hAnsi="Trebuchet MS" w:cs="Times New Roman"/>
          <w:iCs/>
          <w:sz w:val="22"/>
          <w:szCs w:val="22"/>
        </w:rPr>
        <w:t>. 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2016.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Gender Segregation in Post-socialist Slovenia: Women's Experiences in the Retail Sector. In: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Triin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Roosalu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, Dirk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Hofäcker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, </w:t>
      </w:r>
      <w:proofErr w:type="gramStart"/>
      <w:r w:rsidRPr="00A83190">
        <w:rPr>
          <w:rFonts w:ascii="Trebuchet MS" w:hAnsi="Trebuchet MS" w:cs="Times New Roman"/>
          <w:iCs/>
          <w:sz w:val="22"/>
          <w:szCs w:val="22"/>
        </w:rPr>
        <w:t>Dirk</w:t>
      </w:r>
      <w:proofErr w:type="gramEnd"/>
      <w:r w:rsidRPr="00A83190">
        <w:rPr>
          <w:rFonts w:ascii="Trebuchet MS" w:hAnsi="Trebuchet MS" w:cs="Times New Roman"/>
          <w:iCs/>
          <w:sz w:val="22"/>
          <w:szCs w:val="22"/>
        </w:rPr>
        <w:t xml:space="preserve"> (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eds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>). </w:t>
      </w:r>
      <w:r w:rsidRPr="00A83190">
        <w:rPr>
          <w:rFonts w:ascii="Trebuchet MS" w:hAnsi="Trebuchet MS" w:cs="Times New Roman"/>
          <w:i/>
          <w:iCs/>
          <w:sz w:val="22"/>
          <w:szCs w:val="22"/>
        </w:rPr>
        <w:t>Rethinking Gender, Work and Care in a New Europe: Theorizing Markets and Societies in the Post-socialist Era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. London: Palgrave Macmillan, 170–185. 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2014.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European Integration as Cultural Practice: the First Generation of Slovene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Eurocrats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. Ljubljana: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Založba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ZRC, ZRC SAZU.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2014.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Bohinj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and Constructions of Common Interest in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Triglav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National Park. 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Ethnologia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Fennica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>: Finnish Studies in Ethnology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41: 6-22. https://journal.fi/ethnolfenn/article/view/65557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2014.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Eurocrats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in Brussels: Contemporary Career Women. In: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Milharčič-Hladnik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Mirjam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and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Jernej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Mlekuž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(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eds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). </w:t>
      </w:r>
      <w:r w:rsidRPr="00A83190">
        <w:rPr>
          <w:rFonts w:ascii="Trebuchet MS" w:hAnsi="Trebuchet MS" w:cs="Times New Roman"/>
          <w:i/>
          <w:iCs/>
          <w:sz w:val="22"/>
          <w:szCs w:val="22"/>
        </w:rPr>
        <w:t>Going Places: Slovenian Women's Stories on Migration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. Akron: University of Akron Press, 213–234. 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2013.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Mrozowicki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, Adam,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Roosalu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,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Triin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>, and Baj</w:t>
      </w:r>
      <w:r w:rsidR="00EA69F5">
        <w:rPr>
          <w:rFonts w:ascii="Trebuchet MS" w:hAnsi="Trebuchet MS" w:cs="Times New Roman"/>
          <w:iCs/>
          <w:sz w:val="22"/>
          <w:szCs w:val="22"/>
        </w:rPr>
        <w:t xml:space="preserve">uk Senčar, </w:t>
      </w:r>
      <w:r w:rsidR="004F48F5">
        <w:rPr>
          <w:rFonts w:ascii="Trebuchet MS" w:hAnsi="Trebuchet MS" w:cs="Times New Roman"/>
          <w:iCs/>
          <w:sz w:val="22"/>
          <w:szCs w:val="22"/>
        </w:rPr>
        <w:t>Tatiana. Precarious Work in the Retail S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ector in Estonia, Poland and Slovenia: </w:t>
      </w:r>
      <w:r w:rsidR="004F48F5">
        <w:rPr>
          <w:rFonts w:ascii="Trebuchet MS" w:hAnsi="Trebuchet MS" w:cs="Times New Roman"/>
          <w:iCs/>
          <w:sz w:val="22"/>
          <w:szCs w:val="22"/>
        </w:rPr>
        <w:t>Trade Union Responses in a Time of Economic C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risis. </w:t>
      </w:r>
      <w:r w:rsidRPr="00A83190">
        <w:rPr>
          <w:rFonts w:ascii="Trebuchet MS" w:hAnsi="Trebuchet MS" w:cs="Times New Roman"/>
          <w:i/>
          <w:iCs/>
          <w:sz w:val="22"/>
          <w:szCs w:val="22"/>
        </w:rPr>
        <w:t>Transfer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19 (2): 267–278.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2012.</w:t>
      </w:r>
      <w:r w:rsidR="004F48F5">
        <w:rPr>
          <w:rFonts w:ascii="Trebuchet MS" w:hAnsi="Trebuchet MS" w:cs="Times New Roman"/>
          <w:iCs/>
          <w:sz w:val="22"/>
          <w:szCs w:val="22"/>
        </w:rPr>
        <w:t xml:space="preserve"> Natural and Cultural Heritage P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ractices in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Triglav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National Park.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Traditiones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r w:rsidRPr="00A83190">
        <w:rPr>
          <w:rFonts w:ascii="Trebuchet MS" w:hAnsi="Trebuchet MS" w:cs="Times New Roman"/>
          <w:iCs/>
          <w:sz w:val="22"/>
          <w:szCs w:val="22"/>
        </w:rPr>
        <w:t>41(2): 53–64.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2009.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The Integration of "East" and "West": Slovenian "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Eurocrats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" and the Politics of Identity within the Institutions of the European Union. In: Jurij Fikfak, Maria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Vivod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, (eds.). </w:t>
      </w:r>
      <w:r w:rsidRPr="00A83190">
        <w:rPr>
          <w:rFonts w:ascii="Trebuchet MS" w:hAnsi="Trebuchet MS" w:cs="Times New Roman"/>
          <w:i/>
          <w:iCs/>
          <w:sz w:val="22"/>
          <w:szCs w:val="22"/>
        </w:rPr>
        <w:t>Europe: Imagination &amp; Practices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. Ljubljana: </w:t>
      </w:r>
      <w:proofErr w:type="spellStart"/>
      <w:r w:rsidRPr="00A83190">
        <w:rPr>
          <w:rFonts w:ascii="Trebuchet MS" w:hAnsi="Trebuchet MS" w:cs="Times New Roman"/>
          <w:iCs/>
          <w:sz w:val="22"/>
          <w:szCs w:val="22"/>
        </w:rPr>
        <w:t>Založba</w:t>
      </w:r>
      <w:proofErr w:type="spellEnd"/>
      <w:r w:rsidRPr="00A83190">
        <w:rPr>
          <w:rFonts w:ascii="Trebuchet MS" w:hAnsi="Trebuchet MS" w:cs="Times New Roman"/>
          <w:iCs/>
          <w:sz w:val="22"/>
          <w:szCs w:val="22"/>
        </w:rPr>
        <w:t xml:space="preserve"> ZRC, 165–178.</w:t>
      </w:r>
    </w:p>
    <w:p w:rsidR="00A83190" w:rsidRPr="00A83190" w:rsidRDefault="00A83190" w:rsidP="00A83190">
      <w:pPr>
        <w:rPr>
          <w:rFonts w:ascii="Trebuchet MS" w:hAnsi="Trebuchet MS" w:cs="Times New Roman"/>
          <w:iCs/>
          <w:sz w:val="22"/>
          <w:szCs w:val="22"/>
        </w:rPr>
      </w:pPr>
    </w:p>
    <w:p w:rsid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b/>
          <w:iCs/>
          <w:sz w:val="22"/>
          <w:szCs w:val="22"/>
        </w:rPr>
        <w:t>2005.</w:t>
      </w:r>
      <w:r w:rsidRPr="00A83190">
        <w:rPr>
          <w:rFonts w:ascii="Trebuchet MS" w:hAnsi="Trebuchet MS" w:cs="Times New Roman"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Kultura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turizma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: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antropološki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pogledi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Pr="00A83190">
        <w:rPr>
          <w:rFonts w:ascii="Trebuchet MS" w:hAnsi="Trebuchet MS" w:cs="Times New Roman"/>
          <w:i/>
          <w:iCs/>
          <w:sz w:val="22"/>
          <w:szCs w:val="22"/>
        </w:rPr>
        <w:t>na</w:t>
      </w:r>
      <w:proofErr w:type="spellEnd"/>
      <w:proofErr w:type="gram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razvoj</w:t>
      </w:r>
      <w:proofErr w:type="spellEnd"/>
      <w:r w:rsidRPr="00A83190">
        <w:rPr>
          <w:rFonts w:ascii="Trebuchet MS" w:hAnsi="Trebuchet MS" w:cs="Times New Roman"/>
          <w:i/>
          <w:iCs/>
          <w:sz w:val="22"/>
          <w:szCs w:val="22"/>
        </w:rPr>
        <w:t xml:space="preserve"> </w:t>
      </w:r>
      <w:proofErr w:type="spellStart"/>
      <w:r w:rsidRPr="00A83190">
        <w:rPr>
          <w:rFonts w:ascii="Trebuchet MS" w:hAnsi="Trebuchet MS" w:cs="Times New Roman"/>
          <w:i/>
          <w:iCs/>
          <w:sz w:val="22"/>
          <w:szCs w:val="22"/>
        </w:rPr>
        <w:t>Bohinja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. Ljubljana: </w:t>
      </w:r>
      <w:proofErr w:type="spellStart"/>
      <w:r w:rsidRPr="00A83190">
        <w:rPr>
          <w:rFonts w:ascii="Trebuchet MS" w:hAnsi="Trebuchet MS" w:cs="Times New Roman"/>
          <w:sz w:val="22"/>
          <w:szCs w:val="22"/>
        </w:rPr>
        <w:t>Založba</w:t>
      </w:r>
      <w:proofErr w:type="spellEnd"/>
      <w:r w:rsidRPr="00A83190">
        <w:rPr>
          <w:rFonts w:ascii="Trebuchet MS" w:hAnsi="Trebuchet MS" w:cs="Times New Roman"/>
          <w:sz w:val="22"/>
          <w:szCs w:val="22"/>
        </w:rPr>
        <w:t xml:space="preserve"> ZRC, ZRC SAZU. </w:t>
      </w:r>
    </w:p>
    <w:p w:rsid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  <w:r>
        <w:rPr>
          <w:rFonts w:ascii="Trebuchet MS" w:hAnsi="Trebuchet MS" w:cs="Times New Roman"/>
          <w:b/>
          <w:sz w:val="22"/>
          <w:szCs w:val="22"/>
        </w:rPr>
        <w:t>Complete List of Publications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  <w:r w:rsidRPr="00A83190">
        <w:rPr>
          <w:rFonts w:ascii="Trebuchet MS" w:hAnsi="Trebuchet MS" w:cs="Times New Roman"/>
          <w:sz w:val="22"/>
          <w:szCs w:val="22"/>
        </w:rPr>
        <w:t>Complete bibliography may be found at the following website: file:///Users/tatiana/Downloads/bib201_20201201_170459_a4887395.html</w:t>
      </w: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</w:rPr>
      </w:pPr>
    </w:p>
    <w:p w:rsidR="00A83190" w:rsidRPr="00A83190" w:rsidRDefault="00A83190" w:rsidP="00A83190">
      <w:pPr>
        <w:rPr>
          <w:rFonts w:ascii="Trebuchet MS" w:hAnsi="Trebuchet MS" w:cs="Times New Roman"/>
          <w:sz w:val="22"/>
          <w:szCs w:val="22"/>
          <w:lang w:val="en-GB"/>
        </w:rPr>
      </w:pPr>
    </w:p>
    <w:p w:rsidR="00A83190" w:rsidRPr="00A83190" w:rsidRDefault="00A83190" w:rsidP="00A83190">
      <w:pPr>
        <w:rPr>
          <w:rFonts w:ascii="Trebuchet MS" w:hAnsi="Trebuchet MS" w:cs="Times New Roman"/>
          <w:b/>
          <w:sz w:val="22"/>
          <w:szCs w:val="22"/>
        </w:rPr>
      </w:pPr>
    </w:p>
    <w:p w:rsidR="00F66629" w:rsidRPr="00A83190" w:rsidRDefault="00F66629">
      <w:pPr>
        <w:rPr>
          <w:rFonts w:ascii="Trebuchet MS" w:hAnsi="Trebuchet MS"/>
          <w:sz w:val="22"/>
          <w:szCs w:val="22"/>
        </w:rPr>
      </w:pPr>
    </w:p>
    <w:sectPr w:rsidR="00F66629" w:rsidRPr="00A83190" w:rsidSect="00A83190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90"/>
    <w:rsid w:val="000A1BD1"/>
    <w:rsid w:val="004F48F5"/>
    <w:rsid w:val="00503B71"/>
    <w:rsid w:val="00A64C67"/>
    <w:rsid w:val="00A83190"/>
    <w:rsid w:val="00E00794"/>
    <w:rsid w:val="00E977B8"/>
    <w:rsid w:val="00EA69F5"/>
    <w:rsid w:val="00F66629"/>
    <w:rsid w:val="00F9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9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19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9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19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1003</Words>
  <Characters>5720</Characters>
  <Application>Microsoft Macintosh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cp:lastPrinted>2020-12-29T15:08:00Z</cp:lastPrinted>
  <dcterms:created xsi:type="dcterms:W3CDTF">2020-12-29T15:27:00Z</dcterms:created>
  <dcterms:modified xsi:type="dcterms:W3CDTF">2020-12-29T15:27:00Z</dcterms:modified>
</cp:coreProperties>
</file>